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E0" w:rsidRDefault="00E2091D">
      <w:pPr>
        <w:spacing w:after="0" w:line="240" w:lineRule="auto"/>
        <w:rPr>
          <w:rFonts w:ascii="Arial" w:eastAsia="Arial" w:hAnsi="Arial" w:cs="Arial"/>
          <w:sz w:val="28"/>
        </w:rPr>
      </w:pPr>
      <w:bookmarkStart w:id="0" w:name="_GoBack"/>
      <w:bookmarkEnd w:id="0"/>
      <w:r>
        <w:rPr>
          <w:rFonts w:ascii="Arial" w:eastAsia="Arial" w:hAnsi="Arial" w:cs="Arial"/>
          <w:sz w:val="28"/>
        </w:rPr>
        <w:t>Borough of Mountain Lakes</w:t>
      </w:r>
    </w:p>
    <w:p w:rsidR="00DC21E0" w:rsidRDefault="00E2091D">
      <w:pPr>
        <w:spacing w:after="0" w:line="240" w:lineRule="auto"/>
        <w:rPr>
          <w:rFonts w:ascii="Arial" w:eastAsia="Arial" w:hAnsi="Arial" w:cs="Arial"/>
          <w:sz w:val="28"/>
        </w:rPr>
      </w:pPr>
      <w:r>
        <w:rPr>
          <w:rFonts w:ascii="Arial" w:eastAsia="Arial" w:hAnsi="Arial" w:cs="Arial"/>
          <w:sz w:val="28"/>
        </w:rPr>
        <w:t>Lakes Management Advisory Committee Meeting</w:t>
      </w:r>
    </w:p>
    <w:p w:rsidR="00DC21E0" w:rsidRDefault="00DC21E0">
      <w:pPr>
        <w:spacing w:after="0" w:line="240" w:lineRule="auto"/>
        <w:rPr>
          <w:rFonts w:ascii="Arial" w:eastAsia="Arial" w:hAnsi="Arial" w:cs="Arial"/>
          <w:sz w:val="28"/>
        </w:rPr>
      </w:pPr>
    </w:p>
    <w:p w:rsidR="00DC21E0" w:rsidRDefault="002F579C">
      <w:pPr>
        <w:spacing w:after="0" w:line="240" w:lineRule="auto"/>
        <w:rPr>
          <w:rFonts w:ascii="Arial" w:eastAsia="Arial" w:hAnsi="Arial" w:cs="Arial"/>
          <w:sz w:val="28"/>
        </w:rPr>
      </w:pPr>
      <w:r>
        <w:rPr>
          <w:rFonts w:ascii="Arial" w:eastAsia="Arial" w:hAnsi="Arial" w:cs="Arial"/>
          <w:sz w:val="28"/>
        </w:rPr>
        <w:t>August 5</w:t>
      </w:r>
      <w:r w:rsidR="00E2091D">
        <w:rPr>
          <w:rFonts w:ascii="Arial" w:eastAsia="Arial" w:hAnsi="Arial" w:cs="Arial"/>
          <w:sz w:val="28"/>
        </w:rPr>
        <w:t>, 2014</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b/>
          <w:sz w:val="28"/>
        </w:rPr>
      </w:pPr>
      <w:r>
        <w:rPr>
          <w:rFonts w:ascii="Arial" w:eastAsia="Arial" w:hAnsi="Arial" w:cs="Arial"/>
          <w:b/>
          <w:sz w:val="28"/>
        </w:rPr>
        <w:t>Present</w:t>
      </w:r>
    </w:p>
    <w:p w:rsidR="00DC21E0" w:rsidRDefault="00E2091D">
      <w:pPr>
        <w:spacing w:after="0" w:line="240" w:lineRule="auto"/>
        <w:rPr>
          <w:rFonts w:ascii="Arial" w:eastAsia="Arial" w:hAnsi="Arial" w:cs="Arial"/>
          <w:sz w:val="28"/>
        </w:rPr>
      </w:pPr>
      <w:r>
        <w:rPr>
          <w:rFonts w:ascii="Arial" w:eastAsia="Arial" w:hAnsi="Arial" w:cs="Arial"/>
          <w:sz w:val="28"/>
        </w:rPr>
        <w:t>Chair: Susan Ferguson</w:t>
      </w:r>
    </w:p>
    <w:p w:rsidR="00DC21E0" w:rsidRDefault="00E2091D">
      <w:pPr>
        <w:spacing w:after="0" w:line="240" w:lineRule="auto"/>
        <w:rPr>
          <w:rFonts w:ascii="Arial" w:eastAsia="Arial" w:hAnsi="Arial" w:cs="Arial"/>
          <w:sz w:val="28"/>
        </w:rPr>
      </w:pPr>
      <w:r>
        <w:rPr>
          <w:rFonts w:ascii="Arial" w:eastAsia="Arial" w:hAnsi="Arial" w:cs="Arial"/>
          <w:sz w:val="28"/>
        </w:rPr>
        <w:t xml:space="preserve">Members: </w:t>
      </w:r>
      <w:r w:rsidR="00453C11">
        <w:rPr>
          <w:rFonts w:ascii="Arial" w:eastAsia="Arial" w:hAnsi="Arial" w:cs="Arial"/>
          <w:sz w:val="28"/>
        </w:rPr>
        <w:t xml:space="preserve">Cook, </w:t>
      </w:r>
      <w:r>
        <w:rPr>
          <w:rFonts w:ascii="Arial" w:eastAsia="Arial" w:hAnsi="Arial" w:cs="Arial"/>
          <w:sz w:val="28"/>
        </w:rPr>
        <w:t>Dewing, Kuehm, Mesicek, Wexler</w:t>
      </w:r>
    </w:p>
    <w:p w:rsidR="00DC21E0" w:rsidRDefault="00E2091D">
      <w:pPr>
        <w:spacing w:after="0" w:line="240" w:lineRule="auto"/>
        <w:rPr>
          <w:rFonts w:ascii="Arial" w:eastAsia="Arial" w:hAnsi="Arial" w:cs="Arial"/>
          <w:sz w:val="28"/>
        </w:rPr>
      </w:pPr>
      <w:r>
        <w:rPr>
          <w:rFonts w:ascii="Arial" w:eastAsia="Arial" w:hAnsi="Arial" w:cs="Arial"/>
          <w:sz w:val="28"/>
        </w:rPr>
        <w:t>Manager: Robert Tovo</w:t>
      </w:r>
    </w:p>
    <w:p w:rsidR="00DC21E0" w:rsidRDefault="00E2091D">
      <w:pPr>
        <w:spacing w:after="0" w:line="240" w:lineRule="auto"/>
        <w:rPr>
          <w:rFonts w:ascii="Arial" w:eastAsia="Arial" w:hAnsi="Arial" w:cs="Arial"/>
          <w:sz w:val="28"/>
        </w:rPr>
      </w:pPr>
      <w:r>
        <w:rPr>
          <w:rFonts w:ascii="Arial" w:eastAsia="Arial" w:hAnsi="Arial" w:cs="Arial"/>
          <w:sz w:val="28"/>
        </w:rPr>
        <w:t>Council Liaison:  Not present</w:t>
      </w:r>
    </w:p>
    <w:p w:rsidR="00DC21E0" w:rsidRDefault="00E2091D">
      <w:pPr>
        <w:spacing w:after="0" w:line="240" w:lineRule="auto"/>
        <w:rPr>
          <w:rFonts w:ascii="Arial" w:eastAsia="Arial" w:hAnsi="Arial" w:cs="Arial"/>
          <w:sz w:val="28"/>
        </w:rPr>
      </w:pPr>
      <w:r>
        <w:rPr>
          <w:rFonts w:ascii="Arial" w:eastAsia="Arial" w:hAnsi="Arial" w:cs="Arial"/>
          <w:sz w:val="28"/>
        </w:rPr>
        <w:t xml:space="preserve">Allied Biological: </w:t>
      </w:r>
      <w:r w:rsidR="00453C11">
        <w:rPr>
          <w:rFonts w:ascii="Arial" w:eastAsia="Arial" w:hAnsi="Arial" w:cs="Arial"/>
          <w:sz w:val="28"/>
        </w:rPr>
        <w:t>Chris Doyle</w:t>
      </w:r>
    </w:p>
    <w:p w:rsidR="00DC21E0" w:rsidRDefault="00E2091D">
      <w:pPr>
        <w:spacing w:after="0" w:line="240" w:lineRule="auto"/>
        <w:rPr>
          <w:rFonts w:ascii="Arial" w:eastAsia="Arial" w:hAnsi="Arial" w:cs="Arial"/>
          <w:sz w:val="28"/>
        </w:rPr>
      </w:pPr>
      <w:r>
        <w:rPr>
          <w:rFonts w:ascii="Arial" w:eastAsia="Arial" w:hAnsi="Arial" w:cs="Arial"/>
          <w:sz w:val="28"/>
        </w:rPr>
        <w:t>Environmental Commission: Not present</w:t>
      </w:r>
    </w:p>
    <w:p w:rsidR="00DC21E0" w:rsidRDefault="00453C11">
      <w:pPr>
        <w:spacing w:after="0" w:line="240" w:lineRule="auto"/>
        <w:rPr>
          <w:rFonts w:ascii="Arial" w:eastAsia="Arial" w:hAnsi="Arial" w:cs="Arial"/>
          <w:sz w:val="28"/>
        </w:rPr>
      </w:pPr>
      <w:r>
        <w:rPr>
          <w:rFonts w:ascii="Arial" w:eastAsia="Arial" w:hAnsi="Arial" w:cs="Arial"/>
          <w:sz w:val="28"/>
        </w:rPr>
        <w:t>Student M</w:t>
      </w:r>
      <w:r w:rsidR="00687F63">
        <w:rPr>
          <w:rFonts w:ascii="Arial" w:eastAsia="Arial" w:hAnsi="Arial" w:cs="Arial"/>
          <w:sz w:val="28"/>
        </w:rPr>
        <w:t xml:space="preserve">ember: </w:t>
      </w:r>
      <w:r w:rsidR="00E2091D">
        <w:rPr>
          <w:rFonts w:ascii="Arial" w:eastAsia="Arial" w:hAnsi="Arial" w:cs="Arial"/>
          <w:sz w:val="28"/>
        </w:rPr>
        <w:t>Not present</w:t>
      </w:r>
    </w:p>
    <w:p w:rsidR="00DC21E0" w:rsidRDefault="00E2091D">
      <w:pPr>
        <w:spacing w:after="0" w:line="240" w:lineRule="auto"/>
        <w:rPr>
          <w:rFonts w:ascii="Arial" w:eastAsia="Arial" w:hAnsi="Arial" w:cs="Arial"/>
          <w:sz w:val="28"/>
        </w:rPr>
      </w:pPr>
      <w:r>
        <w:rPr>
          <w:rFonts w:ascii="Arial" w:eastAsia="Arial" w:hAnsi="Arial" w:cs="Arial"/>
          <w:sz w:val="28"/>
        </w:rPr>
        <w:t>Opened at 7:32</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b/>
          <w:sz w:val="28"/>
        </w:rPr>
      </w:pPr>
      <w:r>
        <w:rPr>
          <w:rFonts w:ascii="Arial" w:eastAsia="Arial" w:hAnsi="Arial" w:cs="Arial"/>
          <w:b/>
          <w:sz w:val="28"/>
        </w:rPr>
        <w:t>Chair</w:t>
      </w:r>
    </w:p>
    <w:p w:rsidR="00DC21E0" w:rsidRDefault="00453C11">
      <w:pPr>
        <w:numPr>
          <w:ilvl w:val="0"/>
          <w:numId w:val="1"/>
        </w:numPr>
        <w:tabs>
          <w:tab w:val="left" w:pos="720"/>
        </w:tabs>
        <w:spacing w:after="0" w:line="240" w:lineRule="auto"/>
        <w:ind w:left="720" w:hanging="360"/>
        <w:rPr>
          <w:rFonts w:ascii="Arial" w:eastAsia="Arial" w:hAnsi="Arial" w:cs="Arial"/>
          <w:sz w:val="28"/>
        </w:rPr>
      </w:pPr>
      <w:r>
        <w:rPr>
          <w:rFonts w:ascii="Arial" w:eastAsia="Arial" w:hAnsi="Arial" w:cs="Arial"/>
          <w:sz w:val="28"/>
        </w:rPr>
        <w:t>July</w:t>
      </w:r>
      <w:r w:rsidR="00E2091D">
        <w:rPr>
          <w:rFonts w:ascii="Arial" w:eastAsia="Arial" w:hAnsi="Arial" w:cs="Arial"/>
          <w:sz w:val="28"/>
        </w:rPr>
        <w:t xml:space="preserve"> </w:t>
      </w:r>
      <w:r>
        <w:rPr>
          <w:rFonts w:ascii="Arial" w:eastAsia="Arial" w:hAnsi="Arial" w:cs="Arial"/>
          <w:sz w:val="28"/>
        </w:rPr>
        <w:t>minutes</w:t>
      </w:r>
      <w:r w:rsidR="00E2091D">
        <w:rPr>
          <w:rFonts w:ascii="Arial" w:eastAsia="Arial" w:hAnsi="Arial" w:cs="Arial"/>
          <w:sz w:val="28"/>
        </w:rPr>
        <w:t xml:space="preserve"> approved</w:t>
      </w:r>
    </w:p>
    <w:p w:rsidR="00453C11" w:rsidRDefault="00453C11">
      <w:pPr>
        <w:numPr>
          <w:ilvl w:val="0"/>
          <w:numId w:val="1"/>
        </w:numPr>
        <w:tabs>
          <w:tab w:val="left" w:pos="720"/>
        </w:tabs>
        <w:spacing w:after="0" w:line="240" w:lineRule="auto"/>
        <w:ind w:left="720" w:hanging="360"/>
        <w:rPr>
          <w:rFonts w:ascii="Arial" w:eastAsia="Arial" w:hAnsi="Arial" w:cs="Arial"/>
          <w:sz w:val="28"/>
        </w:rPr>
      </w:pPr>
      <w:r>
        <w:rPr>
          <w:rFonts w:ascii="Arial" w:eastAsia="Arial" w:hAnsi="Arial" w:cs="Arial"/>
          <w:sz w:val="28"/>
        </w:rPr>
        <w:t>Discussed Student Member opening</w:t>
      </w:r>
    </w:p>
    <w:p w:rsidR="00DC21E0" w:rsidRDefault="00E2091D">
      <w:pPr>
        <w:numPr>
          <w:ilvl w:val="0"/>
          <w:numId w:val="1"/>
        </w:numPr>
        <w:tabs>
          <w:tab w:val="left" w:pos="720"/>
        </w:tabs>
        <w:spacing w:after="0" w:line="240" w:lineRule="auto"/>
        <w:ind w:left="720" w:hanging="360"/>
        <w:rPr>
          <w:rFonts w:ascii="Arial" w:eastAsia="Arial" w:hAnsi="Arial" w:cs="Arial"/>
          <w:sz w:val="28"/>
        </w:rPr>
      </w:pPr>
      <w:r>
        <w:rPr>
          <w:rFonts w:ascii="Arial" w:eastAsia="Arial" w:hAnsi="Arial" w:cs="Arial"/>
          <w:sz w:val="28"/>
        </w:rPr>
        <w:t>Moved to the Manager’s Report</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sz w:val="28"/>
        </w:rPr>
      </w:pPr>
      <w:r>
        <w:rPr>
          <w:rFonts w:ascii="Arial" w:eastAsia="Arial" w:hAnsi="Arial" w:cs="Arial"/>
          <w:b/>
          <w:sz w:val="28"/>
        </w:rPr>
        <w:t>Manager’s</w:t>
      </w:r>
      <w:r>
        <w:rPr>
          <w:rFonts w:ascii="Arial" w:eastAsia="Arial" w:hAnsi="Arial" w:cs="Arial"/>
          <w:sz w:val="28"/>
        </w:rPr>
        <w:t xml:space="preserve"> </w:t>
      </w:r>
      <w:r>
        <w:rPr>
          <w:rFonts w:ascii="Arial" w:eastAsia="Arial" w:hAnsi="Arial" w:cs="Arial"/>
          <w:b/>
          <w:sz w:val="28"/>
        </w:rPr>
        <w:t>Report</w:t>
      </w:r>
    </w:p>
    <w:p w:rsidR="00DC21E0" w:rsidRDefault="00453C11">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Discussion of follow-up with </w:t>
      </w:r>
      <w:r w:rsidR="00E2091D">
        <w:rPr>
          <w:rFonts w:ascii="Arial" w:eastAsia="Arial" w:hAnsi="Arial" w:cs="Arial"/>
          <w:sz w:val="28"/>
        </w:rPr>
        <w:t xml:space="preserve">waterfront resident near Midvale Boat </w:t>
      </w:r>
      <w:r>
        <w:rPr>
          <w:rFonts w:ascii="Arial" w:eastAsia="Arial" w:hAnsi="Arial" w:cs="Arial"/>
          <w:sz w:val="28"/>
        </w:rPr>
        <w:t xml:space="preserve">Dock </w:t>
      </w:r>
      <w:r w:rsidR="003F0D91">
        <w:rPr>
          <w:rFonts w:ascii="Arial" w:eastAsia="Arial" w:hAnsi="Arial" w:cs="Arial"/>
          <w:sz w:val="28"/>
        </w:rPr>
        <w:t>regarding</w:t>
      </w:r>
      <w:r>
        <w:rPr>
          <w:rFonts w:ascii="Arial" w:eastAsia="Arial" w:hAnsi="Arial" w:cs="Arial"/>
          <w:sz w:val="28"/>
        </w:rPr>
        <w:t xml:space="preserve"> the lake water level</w:t>
      </w:r>
    </w:p>
    <w:p w:rsidR="00453C11" w:rsidRDefault="00453C11">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Discussion of </w:t>
      </w:r>
      <w:r w:rsidR="00A91192">
        <w:rPr>
          <w:rFonts w:ascii="Arial" w:eastAsia="Arial" w:hAnsi="Arial" w:cs="Arial"/>
          <w:sz w:val="28"/>
        </w:rPr>
        <w:t xml:space="preserve">early stage of </w:t>
      </w:r>
      <w:r>
        <w:rPr>
          <w:rFonts w:ascii="Arial" w:eastAsia="Arial" w:hAnsi="Arial" w:cs="Arial"/>
          <w:sz w:val="28"/>
        </w:rPr>
        <w:t>project to enhance beach facilities at Island and Birchwood Lakes</w:t>
      </w:r>
    </w:p>
    <w:p w:rsidR="00453C11" w:rsidRDefault="00453C11">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Little change in beaver activity in Birchwood Lake. Two trappers arranged for mid-December trapping season</w:t>
      </w:r>
    </w:p>
    <w:p w:rsidR="00453C11" w:rsidRDefault="00453C11">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Manager will check operation of one aerator in Birchwood Lake.  All others now operating according to recommended schedule</w:t>
      </w:r>
      <w:r w:rsidR="007E03B4">
        <w:rPr>
          <w:rFonts w:ascii="Arial" w:eastAsia="Arial" w:hAnsi="Arial" w:cs="Arial"/>
          <w:sz w:val="28"/>
        </w:rPr>
        <w:t xml:space="preserve"> provided by Allied Biological</w:t>
      </w:r>
    </w:p>
    <w:p w:rsidR="00AE06CB" w:rsidRPr="007E03B4" w:rsidRDefault="00E2091D" w:rsidP="007E03B4">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Cove Park </w:t>
      </w:r>
      <w:r w:rsidR="00453C11">
        <w:rPr>
          <w:rFonts w:ascii="Arial" w:eastAsia="Arial" w:hAnsi="Arial" w:cs="Arial"/>
          <w:sz w:val="28"/>
        </w:rPr>
        <w:t>refurbishment to include installation of river rock in lieu of plants along curbing. Robust plants to be added in open spaces, shortly after Labor Day</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sz w:val="28"/>
        </w:rPr>
      </w:pPr>
      <w:r>
        <w:rPr>
          <w:rFonts w:ascii="Arial" w:eastAsia="Arial" w:hAnsi="Arial" w:cs="Arial"/>
          <w:b/>
          <w:sz w:val="28"/>
        </w:rPr>
        <w:t>Allied Biological</w:t>
      </w:r>
    </w:p>
    <w:p w:rsidR="00DC21E0" w:rsidRDefault="00AE06CB">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Overall, excellent summer</w:t>
      </w:r>
      <w:r w:rsidR="00491EFD">
        <w:rPr>
          <w:rFonts w:ascii="Arial" w:eastAsia="Arial" w:hAnsi="Arial" w:cs="Arial"/>
          <w:sz w:val="28"/>
        </w:rPr>
        <w:t>. Plant density down, algae levels similar to past years</w:t>
      </w:r>
    </w:p>
    <w:p w:rsidR="00DC21E0" w:rsidRDefault="00E2091D">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Wildwood Lake </w:t>
      </w:r>
      <w:r w:rsidR="00AE06CB">
        <w:rPr>
          <w:rFonts w:ascii="Arial" w:eastAsia="Arial" w:hAnsi="Arial" w:cs="Arial"/>
          <w:sz w:val="28"/>
        </w:rPr>
        <w:t>alum treatment scheduled for next week</w:t>
      </w:r>
      <w:r>
        <w:rPr>
          <w:rFonts w:ascii="Arial" w:eastAsia="Arial" w:hAnsi="Arial" w:cs="Arial"/>
          <w:sz w:val="28"/>
        </w:rPr>
        <w:t xml:space="preserve"> </w:t>
      </w:r>
    </w:p>
    <w:p w:rsidR="00DC21E0" w:rsidRDefault="00AE06CB">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Mountain Lake water clarity outstanding again this year. Currently, greater than 10 feet</w:t>
      </w:r>
      <w:r w:rsidR="00397A61">
        <w:rPr>
          <w:rFonts w:ascii="Arial" w:eastAsia="Arial" w:hAnsi="Arial" w:cs="Arial"/>
          <w:sz w:val="28"/>
        </w:rPr>
        <w:t>. As such, no alum treatment planned</w:t>
      </w:r>
    </w:p>
    <w:p w:rsidR="00DC21E0" w:rsidRDefault="00397A61">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lastRenderedPageBreak/>
        <w:t>Sunset Lake lilies reaching nuisance density in the open water</w:t>
      </w:r>
      <w:r w:rsidR="00AB67E5">
        <w:rPr>
          <w:rFonts w:ascii="Arial" w:eastAsia="Arial" w:hAnsi="Arial" w:cs="Arial"/>
          <w:sz w:val="28"/>
        </w:rPr>
        <w:t xml:space="preserve"> in spite of 2013 sonar treatment. Next week, </w:t>
      </w:r>
      <w:r w:rsidR="007E03B4">
        <w:rPr>
          <w:rFonts w:ascii="Arial" w:eastAsia="Arial" w:hAnsi="Arial" w:cs="Arial"/>
          <w:sz w:val="28"/>
        </w:rPr>
        <w:t>plan to</w:t>
      </w:r>
      <w:r w:rsidR="00AB67E5">
        <w:rPr>
          <w:rFonts w:ascii="Arial" w:eastAsia="Arial" w:hAnsi="Arial" w:cs="Arial"/>
          <w:sz w:val="28"/>
        </w:rPr>
        <w:t xml:space="preserve"> treat with topical herbicide to trim back</w:t>
      </w:r>
    </w:p>
    <w:p w:rsidR="00DC21E0" w:rsidRDefault="00031957">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Discussion of bass weed in Crystal Lake at Birchwood end. Noted that bass weed is an outstanding fish habitat, one of the best native plants for fish in the northeast US. Recommendation to leave undisturbed this summer and revisit aesthetics next summer</w:t>
      </w:r>
    </w:p>
    <w:p w:rsidR="00DC21E0" w:rsidRDefault="00D811C8">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Discussion of</w:t>
      </w:r>
      <w:r w:rsidR="00031957">
        <w:rPr>
          <w:rFonts w:ascii="Arial" w:eastAsia="Arial" w:hAnsi="Arial" w:cs="Arial"/>
          <w:sz w:val="28"/>
        </w:rPr>
        <w:t xml:space="preserve"> additional recent and planned treatments</w:t>
      </w:r>
    </w:p>
    <w:p w:rsidR="00031957" w:rsidRDefault="00031957">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Allied Biological will identify and map invasive </w:t>
      </w:r>
      <w:proofErr w:type="spellStart"/>
      <w:r>
        <w:rPr>
          <w:rFonts w:ascii="Arial" w:eastAsia="Arial" w:hAnsi="Arial" w:cs="Arial"/>
          <w:sz w:val="28"/>
        </w:rPr>
        <w:t>emergents</w:t>
      </w:r>
      <w:proofErr w:type="spellEnd"/>
      <w:r w:rsidR="007E03B4">
        <w:rPr>
          <w:rFonts w:ascii="Arial" w:eastAsia="Arial" w:hAnsi="Arial" w:cs="Arial"/>
          <w:sz w:val="28"/>
        </w:rPr>
        <w:t>. P</w:t>
      </w:r>
      <w:r>
        <w:rPr>
          <w:rFonts w:ascii="Arial" w:eastAsia="Arial" w:hAnsi="Arial" w:cs="Arial"/>
          <w:sz w:val="28"/>
        </w:rPr>
        <w:t>ublic monitoring and reporting</w:t>
      </w:r>
      <w:r w:rsidR="007E03B4">
        <w:rPr>
          <w:rFonts w:ascii="Arial" w:eastAsia="Arial" w:hAnsi="Arial" w:cs="Arial"/>
          <w:sz w:val="28"/>
        </w:rPr>
        <w:t xml:space="preserve"> welcomed</w:t>
      </w:r>
      <w:r>
        <w:rPr>
          <w:rFonts w:ascii="Arial" w:eastAsia="Arial" w:hAnsi="Arial" w:cs="Arial"/>
          <w:sz w:val="28"/>
        </w:rPr>
        <w:t xml:space="preserve">. First section of Yearend Report </w:t>
      </w:r>
      <w:r w:rsidR="007E03B4">
        <w:rPr>
          <w:rFonts w:ascii="Arial" w:eastAsia="Arial" w:hAnsi="Arial" w:cs="Arial"/>
          <w:sz w:val="28"/>
        </w:rPr>
        <w:t xml:space="preserve">provides </w:t>
      </w:r>
      <w:r>
        <w:rPr>
          <w:rFonts w:ascii="Arial" w:eastAsia="Arial" w:hAnsi="Arial" w:cs="Arial"/>
          <w:sz w:val="28"/>
        </w:rPr>
        <w:t>a valuable resource for</w:t>
      </w:r>
      <w:r w:rsidR="007E03B4">
        <w:rPr>
          <w:rFonts w:ascii="Arial" w:eastAsia="Arial" w:hAnsi="Arial" w:cs="Arial"/>
          <w:sz w:val="28"/>
        </w:rPr>
        <w:t xml:space="preserve"> resident</w:t>
      </w:r>
      <w:r>
        <w:rPr>
          <w:rFonts w:ascii="Arial" w:eastAsia="Arial" w:hAnsi="Arial" w:cs="Arial"/>
          <w:sz w:val="28"/>
        </w:rPr>
        <w:t xml:space="preserve"> identification </w:t>
      </w:r>
    </w:p>
    <w:p w:rsidR="00407A8A" w:rsidRDefault="00D811C8">
      <w:pPr>
        <w:numPr>
          <w:ilvl w:val="0"/>
          <w:numId w:val="3"/>
        </w:numPr>
        <w:tabs>
          <w:tab w:val="left" w:pos="720"/>
        </w:tabs>
        <w:spacing w:after="0" w:line="240" w:lineRule="auto"/>
        <w:ind w:left="720" w:hanging="360"/>
        <w:rPr>
          <w:rFonts w:ascii="Arial" w:eastAsia="Arial" w:hAnsi="Arial" w:cs="Arial"/>
          <w:sz w:val="28"/>
        </w:rPr>
      </w:pPr>
      <w:r>
        <w:rPr>
          <w:rFonts w:ascii="Arial" w:eastAsia="Arial" w:hAnsi="Arial" w:cs="Arial"/>
          <w:sz w:val="28"/>
        </w:rPr>
        <w:t>Discussion of</w:t>
      </w:r>
      <w:r w:rsidR="00407A8A">
        <w:rPr>
          <w:rFonts w:ascii="Arial" w:eastAsia="Arial" w:hAnsi="Arial" w:cs="Arial"/>
          <w:sz w:val="28"/>
        </w:rPr>
        <w:t xml:space="preserve"> consistently low dissolved ox</w:t>
      </w:r>
      <w:r w:rsidR="007E03B4">
        <w:rPr>
          <w:rFonts w:ascii="Arial" w:eastAsia="Arial" w:hAnsi="Arial" w:cs="Arial"/>
          <w:sz w:val="28"/>
        </w:rPr>
        <w:t>ygen levels in Birchwood Lake. Ongoing r</w:t>
      </w:r>
      <w:r w:rsidR="00407A8A">
        <w:rPr>
          <w:rFonts w:ascii="Arial" w:eastAsia="Arial" w:hAnsi="Arial" w:cs="Arial"/>
          <w:sz w:val="28"/>
        </w:rPr>
        <w:t>easons largely unclear</w:t>
      </w: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b/>
          <w:sz w:val="28"/>
        </w:rPr>
      </w:pPr>
      <w:r>
        <w:rPr>
          <w:rFonts w:ascii="Arial" w:eastAsia="Arial" w:hAnsi="Arial" w:cs="Arial"/>
          <w:b/>
          <w:sz w:val="28"/>
        </w:rPr>
        <w:t>New Business</w:t>
      </w:r>
    </w:p>
    <w:p w:rsidR="00DC21E0" w:rsidRDefault="00D811C8">
      <w:pPr>
        <w:numPr>
          <w:ilvl w:val="0"/>
          <w:numId w:val="4"/>
        </w:numPr>
        <w:tabs>
          <w:tab w:val="left" w:pos="720"/>
        </w:tabs>
        <w:spacing w:after="0" w:line="240" w:lineRule="auto"/>
        <w:ind w:left="720" w:hanging="360"/>
        <w:rPr>
          <w:rFonts w:ascii="Arial" w:eastAsia="Arial" w:hAnsi="Arial" w:cs="Arial"/>
          <w:sz w:val="28"/>
        </w:rPr>
      </w:pPr>
      <w:r>
        <w:rPr>
          <w:rFonts w:ascii="Arial" w:eastAsia="Arial" w:hAnsi="Arial" w:cs="Arial"/>
          <w:sz w:val="28"/>
        </w:rPr>
        <w:t>Discussion of</w:t>
      </w:r>
      <w:r w:rsidR="00491EFD">
        <w:rPr>
          <w:rFonts w:ascii="Arial" w:eastAsia="Arial" w:hAnsi="Arial" w:cs="Arial"/>
          <w:sz w:val="28"/>
        </w:rPr>
        <w:t xml:space="preserve"> possibility of changing February meeting to be at the discretion of Borough Manager rather than regularly scheduled </w:t>
      </w:r>
    </w:p>
    <w:p w:rsidR="00491EFD" w:rsidRDefault="00E2091D" w:rsidP="00491EFD">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 xml:space="preserve">Discussion about replanting Borough owned buffer zone along the waterfront property on the right side of Cove Park facing the lake. </w:t>
      </w:r>
      <w:r w:rsidR="00D811C8">
        <w:rPr>
          <w:rFonts w:ascii="Arial" w:eastAsia="Arial" w:hAnsi="Arial" w:cs="Arial"/>
          <w:sz w:val="28"/>
        </w:rPr>
        <w:t>Noted p</w:t>
      </w:r>
      <w:r w:rsidR="00491EFD">
        <w:rPr>
          <w:rFonts w:ascii="Arial" w:eastAsia="Arial" w:hAnsi="Arial" w:cs="Arial"/>
          <w:sz w:val="28"/>
        </w:rPr>
        <w:t xml:space="preserve">reliminary discussion by Council of environmental and public use considerations </w:t>
      </w:r>
    </w:p>
    <w:p w:rsidR="00491EFD" w:rsidRDefault="00491EFD" w:rsidP="00491EFD">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Follow-up discussion of plans to enhance quality and quantity of boat racks at Midvale Dock</w:t>
      </w:r>
    </w:p>
    <w:p w:rsidR="00491EFD" w:rsidRDefault="00491EFD" w:rsidP="00491EFD">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Follow-up discussion of feasibility of boat racks for access to Crystal Lake</w:t>
      </w:r>
    </w:p>
    <w:p w:rsidR="007E03B4" w:rsidRDefault="007E03B4" w:rsidP="007E03B4">
      <w:pPr>
        <w:numPr>
          <w:ilvl w:val="0"/>
          <w:numId w:val="2"/>
        </w:numPr>
        <w:tabs>
          <w:tab w:val="left" w:pos="720"/>
        </w:tabs>
        <w:spacing w:after="0" w:line="240" w:lineRule="auto"/>
        <w:ind w:left="720" w:hanging="360"/>
        <w:rPr>
          <w:rFonts w:ascii="Arial" w:eastAsia="Arial" w:hAnsi="Arial" w:cs="Arial"/>
          <w:sz w:val="28"/>
        </w:rPr>
      </w:pPr>
      <w:r>
        <w:rPr>
          <w:rFonts w:ascii="Arial" w:eastAsia="Arial" w:hAnsi="Arial" w:cs="Arial"/>
          <w:sz w:val="28"/>
        </w:rPr>
        <w:t>Discussion of fresh water jellyfish, noting that likely time to appear is late August. Only a single species exists and its presence is a sign of good water quality</w:t>
      </w:r>
    </w:p>
    <w:p w:rsidR="007E03B4" w:rsidRDefault="007E03B4" w:rsidP="007E03B4">
      <w:pPr>
        <w:tabs>
          <w:tab w:val="left" w:pos="720"/>
        </w:tabs>
        <w:spacing w:after="0" w:line="240" w:lineRule="auto"/>
        <w:ind w:left="720"/>
        <w:rPr>
          <w:rFonts w:ascii="Arial" w:eastAsia="Arial" w:hAnsi="Arial" w:cs="Arial"/>
          <w:sz w:val="28"/>
        </w:rPr>
      </w:pPr>
    </w:p>
    <w:p w:rsidR="00DC21E0" w:rsidRPr="00D811C8" w:rsidRDefault="00DC21E0" w:rsidP="00D811C8">
      <w:pPr>
        <w:tabs>
          <w:tab w:val="left" w:pos="720"/>
        </w:tabs>
        <w:spacing w:after="0" w:line="240" w:lineRule="auto"/>
        <w:ind w:left="360"/>
        <w:rPr>
          <w:rFonts w:ascii="Arial" w:eastAsia="Arial" w:hAnsi="Arial" w:cs="Arial"/>
          <w:sz w:val="28"/>
        </w:rPr>
      </w:pPr>
    </w:p>
    <w:p w:rsidR="00DC21E0" w:rsidRDefault="00DC21E0">
      <w:pPr>
        <w:spacing w:after="0" w:line="240" w:lineRule="auto"/>
        <w:rPr>
          <w:rFonts w:ascii="Arial" w:eastAsia="Arial" w:hAnsi="Arial" w:cs="Arial"/>
          <w:sz w:val="28"/>
        </w:rPr>
      </w:pPr>
    </w:p>
    <w:p w:rsidR="00DC21E0" w:rsidRDefault="00DC21E0">
      <w:pPr>
        <w:spacing w:after="0" w:line="240" w:lineRule="auto"/>
        <w:rPr>
          <w:rFonts w:ascii="Arial" w:eastAsia="Arial" w:hAnsi="Arial" w:cs="Arial"/>
          <w:sz w:val="28"/>
        </w:rPr>
      </w:pPr>
    </w:p>
    <w:p w:rsidR="00DC21E0" w:rsidRDefault="00E2091D">
      <w:pPr>
        <w:spacing w:after="0" w:line="240" w:lineRule="auto"/>
        <w:rPr>
          <w:rFonts w:ascii="Arial" w:eastAsia="Arial" w:hAnsi="Arial" w:cs="Arial"/>
          <w:sz w:val="28"/>
        </w:rPr>
      </w:pPr>
      <w:r>
        <w:rPr>
          <w:rFonts w:ascii="Arial" w:eastAsia="Arial" w:hAnsi="Arial" w:cs="Arial"/>
          <w:sz w:val="28"/>
        </w:rPr>
        <w:t>Adjourned 8:20 PM</w:t>
      </w:r>
    </w:p>
    <w:p w:rsidR="00DC21E0" w:rsidRDefault="00E2091D">
      <w:pPr>
        <w:spacing w:after="0" w:line="240" w:lineRule="auto"/>
        <w:rPr>
          <w:rFonts w:ascii="Arial" w:eastAsia="Arial" w:hAnsi="Arial" w:cs="Arial"/>
          <w:sz w:val="28"/>
        </w:rPr>
      </w:pPr>
      <w:r>
        <w:rPr>
          <w:rFonts w:ascii="Arial" w:eastAsia="Arial" w:hAnsi="Arial" w:cs="Arial"/>
          <w:sz w:val="28"/>
        </w:rPr>
        <w:t xml:space="preserve">Next meeting </w:t>
      </w:r>
      <w:r w:rsidR="008A26E1">
        <w:rPr>
          <w:rFonts w:ascii="Arial" w:eastAsia="Arial" w:hAnsi="Arial" w:cs="Arial"/>
          <w:sz w:val="28"/>
        </w:rPr>
        <w:t>September 2</w:t>
      </w:r>
      <w:r>
        <w:rPr>
          <w:rFonts w:ascii="Arial" w:eastAsia="Arial" w:hAnsi="Arial" w:cs="Arial"/>
          <w:sz w:val="28"/>
        </w:rPr>
        <w:t>, 2014</w:t>
      </w:r>
    </w:p>
    <w:sectPr w:rsidR="00DC2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D04"/>
    <w:multiLevelType w:val="multilevel"/>
    <w:tmpl w:val="B238A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14781C"/>
    <w:multiLevelType w:val="multilevel"/>
    <w:tmpl w:val="1CB6B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280686"/>
    <w:multiLevelType w:val="multilevel"/>
    <w:tmpl w:val="D0EEB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150ED4"/>
    <w:multiLevelType w:val="multilevel"/>
    <w:tmpl w:val="1FDE0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E0"/>
    <w:rsid w:val="00031957"/>
    <w:rsid w:val="002F579C"/>
    <w:rsid w:val="00397A61"/>
    <w:rsid w:val="003F0D91"/>
    <w:rsid w:val="00407A8A"/>
    <w:rsid w:val="00453C11"/>
    <w:rsid w:val="00491EFD"/>
    <w:rsid w:val="00687F63"/>
    <w:rsid w:val="006B38C4"/>
    <w:rsid w:val="007E03B4"/>
    <w:rsid w:val="0083327C"/>
    <w:rsid w:val="008A26E1"/>
    <w:rsid w:val="00A91192"/>
    <w:rsid w:val="00AB67E5"/>
    <w:rsid w:val="00AE06CB"/>
    <w:rsid w:val="00D811C8"/>
    <w:rsid w:val="00DC21E0"/>
    <w:rsid w:val="00E2091D"/>
    <w:rsid w:val="00F3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Reilly</dc:creator>
  <cp:lastModifiedBy>Michele Reilly</cp:lastModifiedBy>
  <cp:revision>2</cp:revision>
  <dcterms:created xsi:type="dcterms:W3CDTF">2014-08-11T15:51:00Z</dcterms:created>
  <dcterms:modified xsi:type="dcterms:W3CDTF">2014-08-11T15:51:00Z</dcterms:modified>
</cp:coreProperties>
</file>