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B3" w:rsidRDefault="00B04DB3" w:rsidP="00B04DB3">
      <w:pPr>
        <w:spacing w:line="240" w:lineRule="auto"/>
        <w:rPr>
          <w:rFonts w:ascii="Arial" w:eastAsia="Arial" w:hAnsi="Arial" w:cs="Arial"/>
          <w:sz w:val="28"/>
          <w:szCs w:val="28"/>
        </w:rPr>
      </w:pPr>
      <w:bookmarkStart w:id="0" w:name="_GoBack"/>
      <w:bookmarkEnd w:id="0"/>
      <w:r>
        <w:rPr>
          <w:rFonts w:ascii="Arial" w:eastAsia="Arial" w:hAnsi="Arial" w:cs="Arial"/>
          <w:sz w:val="28"/>
          <w:szCs w:val="28"/>
        </w:rPr>
        <w:t>Borough of Mountain Lakes</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Lakes Management Advisory Committee Meeting</w:t>
      </w:r>
    </w:p>
    <w:p w:rsidR="00B04DB3" w:rsidRDefault="00B04DB3" w:rsidP="00B04DB3">
      <w:pPr>
        <w:spacing w:line="240" w:lineRule="auto"/>
        <w:rPr>
          <w:rFonts w:ascii="Arial" w:eastAsia="Arial" w:hAnsi="Arial" w:cs="Arial"/>
          <w:sz w:val="28"/>
          <w:szCs w:val="28"/>
        </w:rPr>
      </w:pPr>
    </w:p>
    <w:p w:rsidR="00B04DB3" w:rsidRDefault="00075854" w:rsidP="00B04DB3">
      <w:pPr>
        <w:spacing w:line="240" w:lineRule="auto"/>
        <w:rPr>
          <w:rFonts w:ascii="Arial" w:eastAsia="Arial" w:hAnsi="Arial" w:cs="Arial"/>
          <w:sz w:val="28"/>
          <w:szCs w:val="28"/>
        </w:rPr>
      </w:pPr>
      <w:r>
        <w:rPr>
          <w:rFonts w:ascii="Arial" w:eastAsia="Arial" w:hAnsi="Arial" w:cs="Arial"/>
          <w:sz w:val="28"/>
          <w:szCs w:val="28"/>
        </w:rPr>
        <w:t>October 7</w:t>
      </w:r>
      <w:r w:rsidR="00B04DB3">
        <w:rPr>
          <w:rFonts w:ascii="Arial" w:eastAsia="Arial" w:hAnsi="Arial" w:cs="Arial"/>
          <w:sz w:val="28"/>
          <w:szCs w:val="28"/>
        </w:rPr>
        <w:t>, 2014</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b/>
          <w:sz w:val="28"/>
          <w:szCs w:val="28"/>
        </w:rPr>
      </w:pPr>
      <w:r>
        <w:rPr>
          <w:rFonts w:ascii="Arial" w:eastAsia="Arial" w:hAnsi="Arial" w:cs="Arial"/>
          <w:b/>
          <w:sz w:val="28"/>
          <w:szCs w:val="28"/>
        </w:rPr>
        <w:t>Present</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Chair: </w:t>
      </w:r>
      <w:r w:rsidR="00075854">
        <w:rPr>
          <w:rFonts w:ascii="Arial" w:eastAsia="Arial" w:hAnsi="Arial" w:cs="Arial"/>
          <w:sz w:val="28"/>
          <w:szCs w:val="28"/>
        </w:rPr>
        <w:t>Susan Ferguson</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Members</w:t>
      </w:r>
      <w:r w:rsidR="005E5F11">
        <w:rPr>
          <w:rFonts w:ascii="Arial" w:eastAsia="Arial" w:hAnsi="Arial" w:cs="Arial"/>
          <w:sz w:val="28"/>
          <w:szCs w:val="28"/>
        </w:rPr>
        <w:t xml:space="preserve">: </w:t>
      </w:r>
      <w:r w:rsidR="002E4286">
        <w:rPr>
          <w:rFonts w:ascii="Arial" w:eastAsia="Arial" w:hAnsi="Arial" w:cs="Arial"/>
          <w:sz w:val="28"/>
          <w:szCs w:val="28"/>
        </w:rPr>
        <w:t xml:space="preserve">Cook, </w:t>
      </w:r>
      <w:r w:rsidR="005E5F11">
        <w:rPr>
          <w:rFonts w:ascii="Arial" w:eastAsia="Arial" w:hAnsi="Arial" w:cs="Arial"/>
          <w:sz w:val="28"/>
          <w:szCs w:val="28"/>
        </w:rPr>
        <w:t>Dewing, Kuehm, Mesicek</w:t>
      </w:r>
      <w:r w:rsidR="00075854">
        <w:rPr>
          <w:rFonts w:ascii="Arial" w:eastAsia="Arial" w:hAnsi="Arial" w:cs="Arial"/>
          <w:sz w:val="28"/>
          <w:szCs w:val="28"/>
        </w:rPr>
        <w:t>, Tippy</w:t>
      </w:r>
    </w:p>
    <w:p w:rsidR="00B04DB3" w:rsidRDefault="00075854" w:rsidP="00B04DB3">
      <w:pPr>
        <w:spacing w:line="240" w:lineRule="auto"/>
        <w:rPr>
          <w:rFonts w:ascii="Arial" w:eastAsia="Arial" w:hAnsi="Arial" w:cs="Arial"/>
          <w:sz w:val="28"/>
          <w:szCs w:val="28"/>
        </w:rPr>
      </w:pPr>
      <w:r>
        <w:rPr>
          <w:rFonts w:ascii="Arial" w:eastAsia="Arial" w:hAnsi="Arial" w:cs="Arial"/>
          <w:sz w:val="28"/>
          <w:szCs w:val="28"/>
        </w:rPr>
        <w:t>Manager: Not present</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Council Liaison:  </w:t>
      </w:r>
      <w:r w:rsidR="005E7731">
        <w:rPr>
          <w:rFonts w:ascii="Arial" w:eastAsia="Arial" w:hAnsi="Arial" w:cs="Arial"/>
          <w:sz w:val="28"/>
          <w:szCs w:val="28"/>
        </w:rPr>
        <w:t>Bill Albergo</w:t>
      </w:r>
    </w:p>
    <w:p w:rsidR="00B04DB3" w:rsidRDefault="005E5F11" w:rsidP="00B04DB3">
      <w:pPr>
        <w:spacing w:line="240" w:lineRule="auto"/>
        <w:rPr>
          <w:rFonts w:ascii="Arial" w:eastAsia="Arial" w:hAnsi="Arial" w:cs="Arial"/>
          <w:sz w:val="28"/>
          <w:szCs w:val="28"/>
        </w:rPr>
      </w:pPr>
      <w:r>
        <w:rPr>
          <w:rFonts w:ascii="Arial" w:eastAsia="Arial" w:hAnsi="Arial" w:cs="Arial"/>
          <w:sz w:val="28"/>
          <w:szCs w:val="28"/>
        </w:rPr>
        <w:t xml:space="preserve">Allied Biological: </w:t>
      </w:r>
      <w:r w:rsidR="00346CC7">
        <w:rPr>
          <w:rFonts w:ascii="Arial" w:eastAsia="Arial" w:hAnsi="Arial" w:cs="Arial"/>
          <w:sz w:val="28"/>
          <w:szCs w:val="28"/>
        </w:rPr>
        <w:t>Chris</w:t>
      </w:r>
      <w:r>
        <w:rPr>
          <w:rFonts w:ascii="Arial" w:eastAsia="Arial" w:hAnsi="Arial" w:cs="Arial"/>
          <w:sz w:val="28"/>
          <w:szCs w:val="28"/>
        </w:rPr>
        <w:t xml:space="preserve"> </w:t>
      </w:r>
      <w:r w:rsidR="00C156A2">
        <w:rPr>
          <w:rFonts w:ascii="Arial" w:eastAsia="Arial" w:hAnsi="Arial" w:cs="Arial"/>
          <w:sz w:val="28"/>
          <w:szCs w:val="28"/>
        </w:rPr>
        <w:t>Doyle</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Environmental Commission: </w:t>
      </w:r>
      <w:r w:rsidR="00C156A2">
        <w:rPr>
          <w:rFonts w:ascii="Arial" w:eastAsia="Arial" w:hAnsi="Arial" w:cs="Arial"/>
          <w:sz w:val="28"/>
          <w:szCs w:val="28"/>
        </w:rPr>
        <w:t>Not present</w:t>
      </w:r>
    </w:p>
    <w:p w:rsidR="00B04DB3" w:rsidRDefault="00090372" w:rsidP="00B04DB3">
      <w:pPr>
        <w:spacing w:line="240" w:lineRule="auto"/>
        <w:rPr>
          <w:rFonts w:ascii="Arial" w:eastAsia="Arial" w:hAnsi="Arial" w:cs="Arial"/>
          <w:sz w:val="28"/>
          <w:szCs w:val="28"/>
        </w:rPr>
      </w:pPr>
      <w:r>
        <w:rPr>
          <w:rFonts w:ascii="Arial" w:eastAsia="Arial" w:hAnsi="Arial" w:cs="Arial"/>
          <w:sz w:val="28"/>
          <w:szCs w:val="28"/>
        </w:rPr>
        <w:t>Opened at 7:32</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b/>
          <w:sz w:val="28"/>
          <w:szCs w:val="28"/>
        </w:rPr>
      </w:pPr>
      <w:r>
        <w:rPr>
          <w:rFonts w:ascii="Arial" w:eastAsia="Arial" w:hAnsi="Arial" w:cs="Arial"/>
          <w:b/>
          <w:sz w:val="28"/>
          <w:szCs w:val="28"/>
        </w:rPr>
        <w:t>Chair</w:t>
      </w:r>
    </w:p>
    <w:p w:rsidR="00B04DB3" w:rsidRPr="005E5F11" w:rsidRDefault="00075854" w:rsidP="005E5F11">
      <w:pPr>
        <w:numPr>
          <w:ilvl w:val="0"/>
          <w:numId w:val="1"/>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September</w:t>
      </w:r>
      <w:r w:rsidR="00B04DB3">
        <w:rPr>
          <w:rFonts w:ascii="Arial" w:eastAsia="Arial" w:hAnsi="Arial" w:cs="Arial"/>
          <w:sz w:val="28"/>
          <w:szCs w:val="28"/>
        </w:rPr>
        <w:t xml:space="preserve"> minutes approved</w:t>
      </w:r>
    </w:p>
    <w:p w:rsidR="004D1C12" w:rsidRDefault="003B2EFD" w:rsidP="00B04DB3">
      <w:pPr>
        <w:numPr>
          <w:ilvl w:val="0"/>
          <w:numId w:val="1"/>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 xml:space="preserve">Discussion of goals, </w:t>
      </w:r>
      <w:r w:rsidR="00C156A2">
        <w:rPr>
          <w:rFonts w:ascii="Arial" w:eastAsia="Arial" w:hAnsi="Arial" w:cs="Arial"/>
          <w:sz w:val="28"/>
          <w:szCs w:val="28"/>
        </w:rPr>
        <w:t xml:space="preserve">mission, goals for 2015.  Replanting on edges of Borough Cove property, beaver control.  Discussion of how Council </w:t>
      </w:r>
      <w:r w:rsidR="00090372">
        <w:rPr>
          <w:rFonts w:ascii="Arial" w:eastAsia="Arial" w:hAnsi="Arial" w:cs="Arial"/>
          <w:sz w:val="28"/>
          <w:szCs w:val="28"/>
        </w:rPr>
        <w:t>interacts with the advisory role</w:t>
      </w:r>
      <w:r w:rsidR="00C156A2">
        <w:rPr>
          <w:rFonts w:ascii="Arial" w:eastAsia="Arial" w:hAnsi="Arial" w:cs="Arial"/>
          <w:sz w:val="28"/>
          <w:szCs w:val="28"/>
        </w:rPr>
        <w:t xml:space="preserve"> of the Committee.  </w:t>
      </w:r>
      <w:r w:rsidR="00090372">
        <w:rPr>
          <w:rFonts w:ascii="Arial" w:eastAsia="Arial" w:hAnsi="Arial" w:cs="Arial"/>
          <w:sz w:val="28"/>
          <w:szCs w:val="28"/>
        </w:rPr>
        <w:t xml:space="preserve">Brief discussion of the process around the buffer at the Cove.  Discussion of public input, Borough commission and committee input, for prospective actions, e.g. Birchwood and Midvale.  Brief discussion of Crystal Lake water quality as a goal.  </w:t>
      </w:r>
    </w:p>
    <w:p w:rsidR="00B04DB3" w:rsidRDefault="004D1C12" w:rsidP="00B04DB3">
      <w:pPr>
        <w:numPr>
          <w:ilvl w:val="0"/>
          <w:numId w:val="1"/>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 xml:space="preserve">Goals: Monitor Sunset Lake dam repair.  Focus on changing water quality Crystal Lake.  Encourage Council to expand riparian planting at The Cove.  Continue education, with emphasis on planting riparian buffers.  Monitor beaver activity around Birchwood Lake.  Priorities to be </w:t>
      </w:r>
      <w:r w:rsidR="00564279">
        <w:rPr>
          <w:rFonts w:ascii="Arial" w:eastAsia="Arial" w:hAnsi="Arial" w:cs="Arial"/>
          <w:sz w:val="28"/>
          <w:szCs w:val="28"/>
        </w:rPr>
        <w:t>determined with more discussion and the Council’s priorities.</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r>
        <w:rPr>
          <w:rFonts w:ascii="Arial" w:eastAsia="Arial" w:hAnsi="Arial" w:cs="Arial"/>
          <w:b/>
          <w:sz w:val="28"/>
          <w:szCs w:val="28"/>
        </w:rPr>
        <w:t>Manager’s</w:t>
      </w:r>
      <w:r>
        <w:rPr>
          <w:rFonts w:ascii="Arial" w:eastAsia="Arial" w:hAnsi="Arial" w:cs="Arial"/>
          <w:sz w:val="28"/>
          <w:szCs w:val="28"/>
        </w:rPr>
        <w:t xml:space="preserve"> </w:t>
      </w:r>
      <w:r>
        <w:rPr>
          <w:rFonts w:ascii="Arial" w:eastAsia="Arial" w:hAnsi="Arial" w:cs="Arial"/>
          <w:b/>
          <w:sz w:val="28"/>
          <w:szCs w:val="28"/>
        </w:rPr>
        <w:t>Report</w:t>
      </w:r>
    </w:p>
    <w:p w:rsidR="00125C7F" w:rsidRDefault="00125C7F" w:rsidP="00125C7F">
      <w:pPr>
        <w:numPr>
          <w:ilvl w:val="0"/>
          <w:numId w:val="2"/>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w:t>
      </w:r>
      <w:r w:rsidR="005E5F11">
        <w:rPr>
          <w:rFonts w:ascii="Arial" w:eastAsia="Arial" w:hAnsi="Arial" w:cs="Arial"/>
          <w:sz w:val="28"/>
          <w:szCs w:val="28"/>
        </w:rPr>
        <w:t xml:space="preserve"> beaver issues. </w:t>
      </w:r>
    </w:p>
    <w:p w:rsidR="00B04DB3" w:rsidRPr="005E5F11" w:rsidRDefault="00B04DB3" w:rsidP="00125C7F">
      <w:pPr>
        <w:tabs>
          <w:tab w:val="left" w:pos="720"/>
        </w:tabs>
        <w:spacing w:line="240" w:lineRule="auto"/>
        <w:ind w:left="720"/>
        <w:rPr>
          <w:rFonts w:ascii="Arial" w:eastAsia="Arial" w:hAnsi="Arial" w:cs="Arial"/>
          <w:sz w:val="28"/>
          <w:szCs w:val="28"/>
        </w:rPr>
      </w:pPr>
    </w:p>
    <w:p w:rsidR="00125C7F" w:rsidRDefault="00125C7F" w:rsidP="00B04DB3">
      <w:pPr>
        <w:spacing w:line="240" w:lineRule="auto"/>
        <w:rPr>
          <w:rFonts w:ascii="Arial" w:eastAsia="Arial" w:hAnsi="Arial" w:cs="Arial"/>
          <w:b/>
          <w:sz w:val="28"/>
          <w:szCs w:val="28"/>
        </w:rPr>
      </w:pPr>
    </w:p>
    <w:p w:rsidR="00B04DB3" w:rsidRDefault="00B04DB3" w:rsidP="00B04DB3">
      <w:pPr>
        <w:spacing w:line="240" w:lineRule="auto"/>
        <w:rPr>
          <w:rFonts w:ascii="Arial" w:eastAsia="Arial" w:hAnsi="Arial" w:cs="Arial"/>
          <w:sz w:val="28"/>
          <w:szCs w:val="28"/>
        </w:rPr>
      </w:pPr>
      <w:r>
        <w:rPr>
          <w:rFonts w:ascii="Arial" w:eastAsia="Arial" w:hAnsi="Arial" w:cs="Arial"/>
          <w:b/>
          <w:sz w:val="28"/>
          <w:szCs w:val="28"/>
        </w:rPr>
        <w:t>Allied Biological</w:t>
      </w:r>
    </w:p>
    <w:p w:rsidR="002E4286" w:rsidRDefault="00125C7F" w:rsidP="00B04DB3">
      <w:pPr>
        <w:numPr>
          <w:ilvl w:val="0"/>
          <w:numId w:val="3"/>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lake appearance due to low lake level</w:t>
      </w:r>
      <w:r w:rsidR="005E5F11">
        <w:rPr>
          <w:rFonts w:ascii="Arial" w:eastAsia="Arial" w:hAnsi="Arial" w:cs="Arial"/>
          <w:sz w:val="28"/>
          <w:szCs w:val="28"/>
        </w:rPr>
        <w:t xml:space="preserve">.  </w:t>
      </w:r>
    </w:p>
    <w:p w:rsidR="002E4286" w:rsidRDefault="002E4286" w:rsidP="00B04DB3">
      <w:pPr>
        <w:numPr>
          <w:ilvl w:val="0"/>
          <w:numId w:val="3"/>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hydro-raking, focusing on Sunset Lake</w:t>
      </w:r>
    </w:p>
    <w:p w:rsidR="00B04DB3" w:rsidRDefault="002E4286" w:rsidP="00B04DB3">
      <w:pPr>
        <w:numPr>
          <w:ilvl w:val="0"/>
          <w:numId w:val="3"/>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Year end report.  Discussion of possible presentation date.</w:t>
      </w:r>
      <w:r w:rsidR="004D1C12">
        <w:rPr>
          <w:rFonts w:ascii="Arial" w:eastAsia="Arial" w:hAnsi="Arial" w:cs="Arial"/>
          <w:sz w:val="28"/>
          <w:szCs w:val="28"/>
        </w:rPr>
        <w:t xml:space="preserve">  Tentatively March 2015 with details to Borough management earlier for budget purposes.</w:t>
      </w:r>
    </w:p>
    <w:p w:rsidR="00B04DB3" w:rsidRDefault="00B04DB3" w:rsidP="00B04DB3">
      <w:pPr>
        <w:spacing w:line="240" w:lineRule="auto"/>
        <w:rPr>
          <w:rFonts w:ascii="Arial" w:eastAsia="Arial" w:hAnsi="Arial" w:cs="Arial"/>
          <w:sz w:val="28"/>
          <w:szCs w:val="28"/>
        </w:rPr>
      </w:pPr>
    </w:p>
    <w:p w:rsidR="005E7731" w:rsidRPr="005E7731" w:rsidRDefault="004D1C12" w:rsidP="005E7731">
      <w:pPr>
        <w:spacing w:line="240" w:lineRule="auto"/>
        <w:rPr>
          <w:rFonts w:ascii="Arial" w:eastAsia="Arial" w:hAnsi="Arial" w:cs="Arial"/>
          <w:b/>
          <w:sz w:val="28"/>
          <w:szCs w:val="28"/>
        </w:rPr>
      </w:pPr>
      <w:r>
        <w:rPr>
          <w:rFonts w:ascii="Arial" w:eastAsia="Arial" w:hAnsi="Arial" w:cs="Arial"/>
          <w:b/>
          <w:sz w:val="28"/>
          <w:szCs w:val="28"/>
        </w:rPr>
        <w:t xml:space="preserve">Old </w:t>
      </w:r>
      <w:r w:rsidR="00B04DB3">
        <w:rPr>
          <w:rFonts w:ascii="Arial" w:eastAsia="Arial" w:hAnsi="Arial" w:cs="Arial"/>
          <w:b/>
          <w:sz w:val="28"/>
          <w:szCs w:val="28"/>
        </w:rPr>
        <w:t>Business</w:t>
      </w:r>
    </w:p>
    <w:p w:rsidR="00B04DB3" w:rsidRDefault="004D1C12" w:rsidP="00B04DB3">
      <w:pPr>
        <w:numPr>
          <w:ilvl w:val="0"/>
          <w:numId w:val="4"/>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Further d</w:t>
      </w:r>
      <w:r w:rsidR="005E7731">
        <w:rPr>
          <w:rFonts w:ascii="Arial" w:eastAsia="Arial" w:hAnsi="Arial" w:cs="Arial"/>
          <w:sz w:val="28"/>
          <w:szCs w:val="28"/>
        </w:rPr>
        <w:t xml:space="preserve">iscussion </w:t>
      </w:r>
      <w:r>
        <w:rPr>
          <w:rFonts w:ascii="Arial" w:eastAsia="Arial" w:hAnsi="Arial" w:cs="Arial"/>
          <w:sz w:val="28"/>
          <w:szCs w:val="28"/>
        </w:rPr>
        <w:t>riparian plantings at The Cove</w:t>
      </w:r>
      <w:r w:rsidR="00862291">
        <w:rPr>
          <w:rFonts w:ascii="Arial" w:eastAsia="Arial" w:hAnsi="Arial" w:cs="Arial"/>
          <w:sz w:val="28"/>
          <w:szCs w:val="28"/>
        </w:rPr>
        <w:t xml:space="preserve">.  </w:t>
      </w:r>
    </w:p>
    <w:p w:rsidR="00B04DB3" w:rsidRDefault="00B04DB3" w:rsidP="005E7731">
      <w:pPr>
        <w:tabs>
          <w:tab w:val="left" w:pos="720"/>
        </w:tabs>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p>
    <w:p w:rsidR="00B04DB3" w:rsidRDefault="00862291" w:rsidP="00B04DB3">
      <w:pPr>
        <w:spacing w:line="240" w:lineRule="auto"/>
        <w:rPr>
          <w:rFonts w:ascii="Arial" w:eastAsia="Arial" w:hAnsi="Arial" w:cs="Arial"/>
          <w:sz w:val="28"/>
          <w:szCs w:val="28"/>
        </w:rPr>
      </w:pPr>
      <w:r>
        <w:rPr>
          <w:rFonts w:ascii="Arial" w:eastAsia="Arial" w:hAnsi="Arial" w:cs="Arial"/>
          <w:sz w:val="28"/>
          <w:szCs w:val="28"/>
        </w:rPr>
        <w:t>Adjourned 8:03</w:t>
      </w:r>
      <w:r w:rsidR="00B04DB3">
        <w:rPr>
          <w:rFonts w:ascii="Arial" w:eastAsia="Arial" w:hAnsi="Arial" w:cs="Arial"/>
          <w:sz w:val="28"/>
          <w:szCs w:val="28"/>
        </w:rPr>
        <w:t xml:space="preserve"> PM</w:t>
      </w:r>
    </w:p>
    <w:p w:rsidR="005E7731" w:rsidRPr="00B04DB3" w:rsidRDefault="00B04DB3" w:rsidP="00B04DB3">
      <w:r>
        <w:rPr>
          <w:rFonts w:ascii="Arial" w:eastAsia="Arial" w:hAnsi="Arial" w:cs="Arial"/>
          <w:sz w:val="28"/>
          <w:szCs w:val="28"/>
        </w:rPr>
        <w:t xml:space="preserve">Next meeting </w:t>
      </w:r>
      <w:r w:rsidR="00090372">
        <w:rPr>
          <w:rFonts w:ascii="Arial" w:eastAsia="Arial" w:hAnsi="Arial" w:cs="Arial"/>
          <w:sz w:val="28"/>
          <w:szCs w:val="28"/>
        </w:rPr>
        <w:t>November</w:t>
      </w:r>
      <w:r>
        <w:rPr>
          <w:rFonts w:ascii="Arial" w:eastAsia="Arial" w:hAnsi="Arial" w:cs="Arial"/>
          <w:sz w:val="28"/>
          <w:szCs w:val="28"/>
        </w:rPr>
        <w:t xml:space="preserve"> </w:t>
      </w:r>
      <w:r w:rsidR="00090372">
        <w:rPr>
          <w:rFonts w:ascii="Arial" w:eastAsia="Arial" w:hAnsi="Arial" w:cs="Arial"/>
          <w:sz w:val="28"/>
          <w:szCs w:val="28"/>
        </w:rPr>
        <w:t>4, 2014</w:t>
      </w:r>
      <w:r w:rsidR="00862291">
        <w:rPr>
          <w:rFonts w:ascii="Arial" w:eastAsia="Arial" w:hAnsi="Arial" w:cs="Arial"/>
          <w:sz w:val="28"/>
          <w:szCs w:val="28"/>
        </w:rPr>
        <w:t>.</w:t>
      </w:r>
    </w:p>
    <w:sectPr w:rsidR="005E7731" w:rsidRPr="00B04DB3" w:rsidSect="005E77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D04"/>
    <w:multiLevelType w:val="multilevel"/>
    <w:tmpl w:val="B238A0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814781C"/>
    <w:multiLevelType w:val="multilevel"/>
    <w:tmpl w:val="1CB6B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6280686"/>
    <w:multiLevelType w:val="multilevel"/>
    <w:tmpl w:val="D0EEB1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2150ED4"/>
    <w:multiLevelType w:val="multilevel"/>
    <w:tmpl w:val="1FDE03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B3"/>
    <w:rsid w:val="00075854"/>
    <w:rsid w:val="00090372"/>
    <w:rsid w:val="00125C7F"/>
    <w:rsid w:val="002E4286"/>
    <w:rsid w:val="00346CC7"/>
    <w:rsid w:val="003B2EFD"/>
    <w:rsid w:val="004025EA"/>
    <w:rsid w:val="004D1C12"/>
    <w:rsid w:val="00564279"/>
    <w:rsid w:val="005E5F11"/>
    <w:rsid w:val="005E7731"/>
    <w:rsid w:val="008145C7"/>
    <w:rsid w:val="00862291"/>
    <w:rsid w:val="00B04DB3"/>
    <w:rsid w:val="00C156A2"/>
    <w:rsid w:val="00D232E9"/>
    <w:rsid w:val="00FE34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4DB3"/>
    <w:pPr>
      <w:spacing w:after="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4DB3"/>
    <w:pPr>
      <w:spacing w:after="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7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Gavia Group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Tippy</dc:creator>
  <cp:lastModifiedBy>Michele Reilly</cp:lastModifiedBy>
  <cp:revision>2</cp:revision>
  <dcterms:created xsi:type="dcterms:W3CDTF">2014-10-08T12:46:00Z</dcterms:created>
  <dcterms:modified xsi:type="dcterms:W3CDTF">2014-10-08T12:46:00Z</dcterms:modified>
</cp:coreProperties>
</file>